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D9DF6" w14:textId="3CB3FAC2" w:rsidR="005F2071" w:rsidRPr="00631850" w:rsidRDefault="005F2071" w:rsidP="004C5433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Mixed feeding</w:t>
      </w:r>
      <w:r w:rsidR="009942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czyli </w:t>
      </w:r>
      <w:r w:rsidR="009942D0">
        <w:rPr>
          <w:b/>
          <w:sz w:val="28"/>
          <w:szCs w:val="28"/>
        </w:rPr>
        <w:t xml:space="preserve">na czym polega </w:t>
      </w:r>
      <w:r>
        <w:rPr>
          <w:b/>
          <w:sz w:val="28"/>
          <w:szCs w:val="28"/>
        </w:rPr>
        <w:t xml:space="preserve">karmienie dziecka piersią i butelką </w:t>
      </w:r>
    </w:p>
    <w:p w14:paraId="75D1BC4F" w14:textId="6588276B" w:rsidR="005F2071" w:rsidRDefault="009942D0">
      <w:pPr>
        <w:spacing w:after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Mleko mamy</w:t>
      </w:r>
      <w:r w:rsidR="005F2071" w:rsidRPr="005F2071">
        <w:rPr>
          <w:rFonts w:eastAsia="Times New Roman"/>
          <w:b/>
          <w:bCs/>
        </w:rPr>
        <w:t xml:space="preserve"> to najlepszy </w:t>
      </w:r>
      <w:r>
        <w:rPr>
          <w:rFonts w:eastAsia="Times New Roman"/>
          <w:b/>
          <w:bCs/>
        </w:rPr>
        <w:t>pokarm dla</w:t>
      </w:r>
      <w:r w:rsidR="005F2071" w:rsidRPr="005F2071">
        <w:rPr>
          <w:rFonts w:eastAsia="Times New Roman"/>
          <w:b/>
          <w:bCs/>
        </w:rPr>
        <w:t xml:space="preserve"> niemowl</w:t>
      </w:r>
      <w:r>
        <w:rPr>
          <w:rFonts w:eastAsia="Times New Roman"/>
          <w:b/>
          <w:bCs/>
        </w:rPr>
        <w:t>ęcia</w:t>
      </w:r>
      <w:r w:rsidR="005F2071" w:rsidRPr="005F2071">
        <w:rPr>
          <w:rFonts w:eastAsia="Times New Roman"/>
          <w:b/>
          <w:bCs/>
        </w:rPr>
        <w:t>. Nie sposób podważyć</w:t>
      </w:r>
      <w:r>
        <w:rPr>
          <w:rFonts w:eastAsia="Times New Roman"/>
          <w:b/>
          <w:bCs/>
        </w:rPr>
        <w:t xml:space="preserve"> tego faktu</w:t>
      </w:r>
      <w:r w:rsidR="005F2071" w:rsidRPr="005F2071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jednak</w:t>
      </w:r>
      <w:r w:rsidR="005F2071" w:rsidRPr="005F2071">
        <w:rPr>
          <w:rFonts w:eastAsia="Times New Roman"/>
          <w:b/>
          <w:bCs/>
        </w:rPr>
        <w:t xml:space="preserve"> tylko młode mamy </w:t>
      </w:r>
      <w:r>
        <w:rPr>
          <w:rFonts w:eastAsia="Times New Roman"/>
          <w:b/>
          <w:bCs/>
        </w:rPr>
        <w:t>wiedzą</w:t>
      </w:r>
      <w:r w:rsidR="005F2071" w:rsidRPr="005F2071">
        <w:rPr>
          <w:rFonts w:eastAsia="Times New Roman"/>
          <w:b/>
          <w:bCs/>
        </w:rPr>
        <w:t>, z jakim wysiłkiem</w:t>
      </w:r>
      <w:r w:rsidR="00F02C61">
        <w:rPr>
          <w:rFonts w:eastAsia="Times New Roman"/>
          <w:b/>
          <w:bCs/>
        </w:rPr>
        <w:t xml:space="preserve"> fizycznym i emocjonalnym</w:t>
      </w:r>
      <w:r w:rsidR="005F2071" w:rsidRPr="005F2071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nierzadko </w:t>
      </w:r>
      <w:r w:rsidR="005F2071" w:rsidRPr="005F2071">
        <w:rPr>
          <w:rFonts w:eastAsia="Times New Roman"/>
          <w:b/>
          <w:bCs/>
        </w:rPr>
        <w:t>wiąż</w:t>
      </w:r>
      <w:r>
        <w:rPr>
          <w:rFonts w:eastAsia="Times New Roman"/>
          <w:b/>
          <w:bCs/>
        </w:rPr>
        <w:t>ą</w:t>
      </w:r>
      <w:r w:rsidR="005F2071" w:rsidRPr="005F2071">
        <w:rPr>
          <w:rFonts w:eastAsia="Times New Roman"/>
          <w:b/>
          <w:bCs/>
        </w:rPr>
        <w:t xml:space="preserve"> się </w:t>
      </w:r>
      <w:r>
        <w:rPr>
          <w:rFonts w:eastAsia="Times New Roman"/>
          <w:b/>
          <w:bCs/>
        </w:rPr>
        <w:t xml:space="preserve">próby </w:t>
      </w:r>
      <w:r w:rsidR="005F2071" w:rsidRPr="005F2071">
        <w:rPr>
          <w:rFonts w:eastAsia="Times New Roman"/>
          <w:b/>
          <w:bCs/>
        </w:rPr>
        <w:t>pobudzeni</w:t>
      </w:r>
      <w:r>
        <w:rPr>
          <w:rFonts w:eastAsia="Times New Roman"/>
          <w:b/>
          <w:bCs/>
        </w:rPr>
        <w:t>a</w:t>
      </w:r>
      <w:r w:rsidR="005F2071" w:rsidRPr="005F2071">
        <w:rPr>
          <w:rFonts w:eastAsia="Times New Roman"/>
          <w:b/>
          <w:bCs/>
        </w:rPr>
        <w:t xml:space="preserve"> lub utrzymani</w:t>
      </w:r>
      <w:r>
        <w:rPr>
          <w:rFonts w:eastAsia="Times New Roman"/>
          <w:b/>
          <w:bCs/>
        </w:rPr>
        <w:t>a</w:t>
      </w:r>
      <w:r w:rsidR="005F2071" w:rsidRPr="005F2071">
        <w:rPr>
          <w:rFonts w:eastAsia="Times New Roman"/>
          <w:b/>
          <w:bCs/>
        </w:rPr>
        <w:t xml:space="preserve"> laktacji. </w:t>
      </w:r>
      <w:r w:rsidR="00F02C61">
        <w:rPr>
          <w:rFonts w:eastAsia="Times New Roman"/>
          <w:b/>
          <w:bCs/>
        </w:rPr>
        <w:t>Z</w:t>
      </w:r>
      <w:r w:rsidR="005F2071" w:rsidRPr="005F2071">
        <w:rPr>
          <w:rFonts w:eastAsia="Times New Roman"/>
          <w:b/>
          <w:bCs/>
        </w:rPr>
        <w:t xml:space="preserve">darzają się </w:t>
      </w:r>
      <w:r>
        <w:rPr>
          <w:rFonts w:eastAsia="Times New Roman"/>
          <w:b/>
          <w:bCs/>
        </w:rPr>
        <w:t xml:space="preserve">wtedy także </w:t>
      </w:r>
      <w:r w:rsidR="005F2071" w:rsidRPr="005F2071">
        <w:rPr>
          <w:rFonts w:eastAsia="Times New Roman"/>
          <w:b/>
          <w:bCs/>
        </w:rPr>
        <w:t xml:space="preserve">sytuacje, </w:t>
      </w:r>
      <w:r>
        <w:rPr>
          <w:rFonts w:eastAsia="Times New Roman"/>
          <w:b/>
          <w:bCs/>
        </w:rPr>
        <w:t>kiedy</w:t>
      </w:r>
      <w:r w:rsidR="005F2071" w:rsidRPr="005F2071">
        <w:rPr>
          <w:rFonts w:eastAsia="Times New Roman"/>
          <w:b/>
          <w:bCs/>
        </w:rPr>
        <w:t xml:space="preserve"> </w:t>
      </w:r>
      <w:r w:rsidR="00F02C61">
        <w:rPr>
          <w:rFonts w:eastAsia="Times New Roman"/>
          <w:b/>
          <w:bCs/>
        </w:rPr>
        <w:t xml:space="preserve">wyłączne </w:t>
      </w:r>
      <w:r w:rsidR="005F2071" w:rsidRPr="005F2071">
        <w:rPr>
          <w:rFonts w:eastAsia="Times New Roman"/>
          <w:b/>
          <w:bCs/>
        </w:rPr>
        <w:t xml:space="preserve">karmienie piersią nie jest możliwe. </w:t>
      </w:r>
      <w:r w:rsidR="00F02C61">
        <w:rPr>
          <w:rFonts w:eastAsia="Times New Roman"/>
          <w:b/>
          <w:bCs/>
        </w:rPr>
        <w:t xml:space="preserve">Jeśli </w:t>
      </w:r>
      <w:r w:rsidR="005F2071" w:rsidRPr="005F2071">
        <w:rPr>
          <w:rFonts w:eastAsia="Times New Roman"/>
          <w:b/>
          <w:bCs/>
        </w:rPr>
        <w:t>w okresie laktacji</w:t>
      </w:r>
      <w:r w:rsidR="00F02C61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kob</w:t>
      </w:r>
      <w:bookmarkStart w:id="0" w:name="_GoBack"/>
      <w:bookmarkEnd w:id="0"/>
      <w:r>
        <w:rPr>
          <w:rFonts w:eastAsia="Times New Roman"/>
          <w:b/>
          <w:bCs/>
        </w:rPr>
        <w:t>ieta</w:t>
      </w:r>
      <w:r w:rsidRPr="005F2071">
        <w:rPr>
          <w:rFonts w:eastAsia="Times New Roman"/>
          <w:b/>
          <w:bCs/>
        </w:rPr>
        <w:t xml:space="preserve"> </w:t>
      </w:r>
      <w:r w:rsidR="005F2071" w:rsidRPr="005F2071">
        <w:rPr>
          <w:rFonts w:eastAsia="Times New Roman"/>
          <w:b/>
          <w:bCs/>
        </w:rPr>
        <w:t>napot</w:t>
      </w:r>
      <w:r>
        <w:rPr>
          <w:rFonts w:eastAsia="Times New Roman"/>
          <w:b/>
          <w:bCs/>
        </w:rPr>
        <w:t>y</w:t>
      </w:r>
      <w:r w:rsidR="005F2071" w:rsidRPr="005F2071">
        <w:rPr>
          <w:rFonts w:eastAsia="Times New Roman"/>
          <w:b/>
          <w:bCs/>
        </w:rPr>
        <w:t xml:space="preserve">ka przeszkody, które wydają się nie do pokonania, </w:t>
      </w:r>
      <w:r>
        <w:rPr>
          <w:rFonts w:eastAsia="Times New Roman"/>
          <w:b/>
          <w:bCs/>
        </w:rPr>
        <w:t xml:space="preserve">powinna pamiętać, że </w:t>
      </w:r>
      <w:r w:rsidR="00A10AD1">
        <w:rPr>
          <w:rFonts w:eastAsia="Times New Roman"/>
          <w:b/>
          <w:bCs/>
        </w:rPr>
        <w:t xml:space="preserve">zazwyczaj </w:t>
      </w:r>
      <w:r w:rsidR="00BC776A">
        <w:rPr>
          <w:rFonts w:eastAsia="Times New Roman"/>
          <w:b/>
          <w:bCs/>
        </w:rPr>
        <w:t>można je przezwyciężyć</w:t>
      </w:r>
      <w:r w:rsidR="005F2071" w:rsidRPr="005F2071">
        <w:rPr>
          <w:rFonts w:eastAsia="Times New Roman"/>
          <w:b/>
          <w:bCs/>
        </w:rPr>
        <w:t xml:space="preserve"> – pewnym </w:t>
      </w:r>
      <w:r w:rsidR="00A10AD1">
        <w:rPr>
          <w:rFonts w:eastAsia="Times New Roman"/>
          <w:b/>
          <w:bCs/>
        </w:rPr>
        <w:t>rozwiązaniem</w:t>
      </w:r>
      <w:r w:rsidR="00A10AD1" w:rsidRPr="005F2071">
        <w:rPr>
          <w:rFonts w:eastAsia="Times New Roman"/>
          <w:b/>
          <w:bCs/>
        </w:rPr>
        <w:t xml:space="preserve"> </w:t>
      </w:r>
      <w:r w:rsidR="005F2071" w:rsidRPr="005F2071">
        <w:rPr>
          <w:rFonts w:eastAsia="Times New Roman"/>
          <w:b/>
          <w:bCs/>
        </w:rPr>
        <w:t>może okazać się karmienie mieszane.</w:t>
      </w:r>
    </w:p>
    <w:p w14:paraId="0A3209A8" w14:textId="6FCC17EB" w:rsidR="005F2071" w:rsidRPr="005F2071" w:rsidRDefault="009942D0">
      <w:pPr>
        <w:spacing w:after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Czym jest m</w:t>
      </w:r>
      <w:r w:rsidR="005F2071">
        <w:rPr>
          <w:rFonts w:eastAsia="Times New Roman"/>
          <w:b/>
          <w:bCs/>
        </w:rPr>
        <w:t>ixed feeding?</w:t>
      </w:r>
    </w:p>
    <w:p w14:paraId="3CA91553" w14:textId="007BB100" w:rsidR="005F2071" w:rsidRPr="004C5433" w:rsidRDefault="00996A27">
      <w:pPr>
        <w:pStyle w:val="pptdata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0A0723">
        <w:rPr>
          <w:rFonts w:asciiTheme="minorHAnsi" w:hAnsiTheme="minorHAnsi" w:cstheme="minorHAnsi"/>
          <w:b/>
          <w:bCs/>
          <w:sz w:val="22"/>
          <w:szCs w:val="22"/>
        </w:rPr>
        <w:t>onad 90</w:t>
      </w:r>
      <w:r>
        <w:rPr>
          <w:rFonts w:asciiTheme="minorHAnsi" w:hAnsiTheme="minorHAnsi" w:cstheme="minorHAnsi"/>
          <w:b/>
          <w:bCs/>
          <w:sz w:val="22"/>
          <w:szCs w:val="22"/>
        </w:rPr>
        <w:t>% przyszłych mam deklaruje, że pragn</w:t>
      </w:r>
      <w:r w:rsidR="009942D0">
        <w:rPr>
          <w:rFonts w:asciiTheme="minorHAnsi" w:hAnsiTheme="minorHAnsi" w:cstheme="minorHAnsi"/>
          <w:b/>
          <w:bCs/>
          <w:sz w:val="22"/>
          <w:szCs w:val="22"/>
        </w:rPr>
        <w:t>ie</w:t>
      </w:r>
      <w:r w:rsidRPr="000A0723">
        <w:rPr>
          <w:rFonts w:asciiTheme="minorHAnsi" w:hAnsiTheme="minorHAnsi" w:cstheme="minorHAnsi"/>
          <w:b/>
          <w:bCs/>
          <w:sz w:val="22"/>
          <w:szCs w:val="22"/>
        </w:rPr>
        <w:t xml:space="preserve"> karmić piersią i chc</w:t>
      </w:r>
      <w:r w:rsidR="009942D0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0A0723">
        <w:rPr>
          <w:rFonts w:asciiTheme="minorHAnsi" w:hAnsiTheme="minorHAnsi" w:cstheme="minorHAnsi"/>
          <w:b/>
          <w:bCs/>
          <w:sz w:val="22"/>
          <w:szCs w:val="22"/>
        </w:rPr>
        <w:t xml:space="preserve"> to robić jak najdłużej</w:t>
      </w:r>
      <w:r w:rsidRPr="000A0723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0A0723">
        <w:rPr>
          <w:rFonts w:asciiTheme="minorHAnsi" w:hAnsiTheme="minorHAnsi" w:cstheme="minorHAnsi"/>
          <w:sz w:val="22"/>
          <w:szCs w:val="22"/>
        </w:rPr>
        <w:t>.</w:t>
      </w:r>
      <w:r w:rsidRPr="000A072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Życie pisze </w:t>
      </w:r>
      <w:r w:rsidR="009942D0">
        <w:rPr>
          <w:rFonts w:asciiTheme="minorHAnsi" w:hAnsiTheme="minorHAnsi" w:cstheme="minorHAnsi"/>
          <w:bCs/>
          <w:sz w:val="22"/>
          <w:szCs w:val="22"/>
        </w:rPr>
        <w:t xml:space="preserve">jednak </w:t>
      </w:r>
      <w:r>
        <w:rPr>
          <w:rFonts w:asciiTheme="minorHAnsi" w:hAnsiTheme="minorHAnsi" w:cstheme="minorHAnsi"/>
          <w:bCs/>
          <w:sz w:val="22"/>
          <w:szCs w:val="22"/>
        </w:rPr>
        <w:t>różne scenariusze</w:t>
      </w:r>
      <w:r w:rsidR="009942D0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42D0">
        <w:rPr>
          <w:rFonts w:asciiTheme="minorHAnsi" w:hAnsiTheme="minorHAnsi" w:cs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bCs/>
          <w:sz w:val="22"/>
          <w:szCs w:val="22"/>
        </w:rPr>
        <w:t xml:space="preserve">darza się, że </w:t>
      </w:r>
      <w:r w:rsidR="00A35F36">
        <w:rPr>
          <w:rFonts w:asciiTheme="minorHAnsi" w:hAnsiTheme="minorHAnsi" w:cstheme="minorHAnsi"/>
          <w:bCs/>
          <w:sz w:val="22"/>
          <w:szCs w:val="22"/>
        </w:rPr>
        <w:t xml:space="preserve">wyłączne </w:t>
      </w:r>
      <w:r>
        <w:rPr>
          <w:rFonts w:asciiTheme="minorHAnsi" w:hAnsiTheme="minorHAnsi" w:cstheme="minorHAnsi"/>
          <w:bCs/>
          <w:sz w:val="22"/>
          <w:szCs w:val="22"/>
        </w:rPr>
        <w:t>karmienie piersią w wielu przypadkach nie jest możliwe</w:t>
      </w:r>
      <w:r w:rsidRPr="00CE2BBA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Trudności</w:t>
      </w:r>
      <w:r w:rsidRPr="000A0723">
        <w:rPr>
          <w:rFonts w:asciiTheme="minorHAnsi" w:hAnsiTheme="minorHAnsi" w:cstheme="minorHAnsi"/>
          <w:bCs/>
          <w:sz w:val="22"/>
          <w:szCs w:val="22"/>
        </w:rPr>
        <w:t xml:space="preserve"> laktacyjne lub problemy zdrowotne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kobiety </w:t>
      </w:r>
      <w:r w:rsidR="009942D0">
        <w:rPr>
          <w:rFonts w:asciiTheme="minorHAnsi" w:hAnsiTheme="minorHAnsi" w:cstheme="minorHAnsi"/>
          <w:bCs/>
          <w:sz w:val="22"/>
          <w:szCs w:val="22"/>
        </w:rPr>
        <w:t>czy</w:t>
      </w:r>
      <w:r>
        <w:rPr>
          <w:rFonts w:asciiTheme="minorHAnsi" w:hAnsiTheme="minorHAnsi" w:cstheme="minorHAnsi"/>
          <w:bCs/>
          <w:sz w:val="22"/>
          <w:szCs w:val="22"/>
        </w:rPr>
        <w:t xml:space="preserve"> dziecka –</w:t>
      </w:r>
      <w:r w:rsidRPr="000A0723">
        <w:rPr>
          <w:rFonts w:asciiTheme="minorHAnsi" w:hAnsiTheme="minorHAnsi" w:cstheme="minorHAnsi"/>
          <w:bCs/>
          <w:sz w:val="22"/>
          <w:szCs w:val="22"/>
        </w:rPr>
        <w:t xml:space="preserve"> sprawiają, </w:t>
      </w:r>
      <w:r w:rsidRPr="00CE2BBA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CE2BBA">
        <w:rPr>
          <w:rFonts w:asciiTheme="minorHAnsi" w:hAnsiTheme="minorHAnsi" w:cstheme="minorHAnsi"/>
          <w:b/>
          <w:bCs/>
          <w:sz w:val="22"/>
          <w:szCs w:val="22"/>
        </w:rPr>
        <w:t xml:space="preserve">40% </w:t>
      </w:r>
      <w:r w:rsidR="00A35F36">
        <w:rPr>
          <w:rFonts w:asciiTheme="minorHAnsi" w:hAnsiTheme="minorHAnsi" w:cstheme="minorHAnsi"/>
          <w:b/>
          <w:bCs/>
          <w:sz w:val="22"/>
          <w:szCs w:val="22"/>
        </w:rPr>
        <w:t>mam</w:t>
      </w:r>
      <w:r w:rsidRPr="00CE2B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C6B14">
        <w:rPr>
          <w:rFonts w:asciiTheme="minorHAnsi" w:hAnsiTheme="minorHAnsi" w:cstheme="minorHAnsi"/>
          <w:b/>
          <w:bCs/>
          <w:sz w:val="22"/>
          <w:szCs w:val="22"/>
        </w:rPr>
        <w:t xml:space="preserve">we wczesnym okresie życia </w:t>
      </w:r>
      <w:r w:rsidR="009942D0">
        <w:rPr>
          <w:rFonts w:asciiTheme="minorHAnsi" w:hAnsiTheme="minorHAnsi" w:cstheme="minorHAnsi"/>
          <w:b/>
          <w:bCs/>
          <w:sz w:val="22"/>
          <w:szCs w:val="22"/>
        </w:rPr>
        <w:t>niemowlęcia</w:t>
      </w:r>
      <w:r w:rsidR="009942D0" w:rsidRPr="006C6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2BBA">
        <w:rPr>
          <w:rFonts w:asciiTheme="minorHAnsi" w:hAnsiTheme="minorHAnsi" w:cstheme="minorHAnsi"/>
          <w:b/>
          <w:bCs/>
          <w:sz w:val="22"/>
          <w:szCs w:val="22"/>
        </w:rPr>
        <w:t xml:space="preserve">karmi lub dokarmia </w:t>
      </w:r>
      <w:r w:rsidR="009942D0">
        <w:rPr>
          <w:rFonts w:asciiTheme="minorHAnsi" w:hAnsiTheme="minorHAnsi" w:cstheme="minorHAnsi"/>
          <w:b/>
          <w:bCs/>
          <w:sz w:val="22"/>
          <w:szCs w:val="22"/>
        </w:rPr>
        <w:t>je</w:t>
      </w:r>
      <w:r w:rsidRPr="00CE2BBA">
        <w:rPr>
          <w:rFonts w:asciiTheme="minorHAnsi" w:hAnsiTheme="minorHAnsi" w:cstheme="minorHAnsi"/>
          <w:b/>
          <w:bCs/>
          <w:sz w:val="22"/>
          <w:szCs w:val="22"/>
        </w:rPr>
        <w:t xml:space="preserve"> mlekiem modyfikowanym, a</w:t>
      </w:r>
      <w:r w:rsidRPr="00CF53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później</w:t>
      </w:r>
      <w:r w:rsidRPr="00CF53D7">
        <w:rPr>
          <w:rFonts w:asciiTheme="minorHAnsi" w:hAnsiTheme="minorHAnsi" w:cstheme="minorHAnsi"/>
          <w:b/>
          <w:bCs/>
          <w:sz w:val="22"/>
          <w:szCs w:val="22"/>
        </w:rPr>
        <w:t xml:space="preserve"> liczba ta wzrasta nawet do 70%</w:t>
      </w:r>
      <w:r w:rsidRPr="000A0723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0A0723">
        <w:rPr>
          <w:rFonts w:asciiTheme="minorHAnsi" w:hAnsiTheme="minorHAnsi" w:cstheme="minorHAnsi"/>
          <w:sz w:val="22"/>
          <w:szCs w:val="22"/>
        </w:rPr>
        <w:t>.</w:t>
      </w:r>
      <w:r w:rsidRPr="00996A27">
        <w:rPr>
          <w:rFonts w:asciiTheme="minorHAnsi" w:hAnsiTheme="minorHAnsi" w:cstheme="minorHAnsi"/>
          <w:sz w:val="22"/>
          <w:szCs w:val="22"/>
        </w:rPr>
        <w:t xml:space="preserve"> </w:t>
      </w:r>
      <w:r w:rsidR="009942D0">
        <w:rPr>
          <w:rFonts w:asciiTheme="minorHAnsi" w:hAnsiTheme="minorHAnsi" w:cstheme="minorHAnsi"/>
          <w:sz w:val="22"/>
          <w:szCs w:val="22"/>
        </w:rPr>
        <w:t>Taki sposób karmienia</w:t>
      </w:r>
      <w:r w:rsidRPr="00996A27">
        <w:rPr>
          <w:rFonts w:asciiTheme="minorHAnsi" w:hAnsiTheme="minorHAnsi" w:cstheme="minorHAnsi"/>
          <w:sz w:val="22"/>
          <w:szCs w:val="22"/>
        </w:rPr>
        <w:t xml:space="preserve"> określ</w:t>
      </w:r>
      <w:r w:rsidR="009942D0">
        <w:rPr>
          <w:rFonts w:asciiTheme="minorHAnsi" w:hAnsiTheme="minorHAnsi" w:cstheme="minorHAnsi"/>
          <w:sz w:val="22"/>
          <w:szCs w:val="22"/>
        </w:rPr>
        <w:t>a się jako</w:t>
      </w:r>
      <w:r w:rsidRPr="00996A27">
        <w:rPr>
          <w:rFonts w:asciiTheme="minorHAnsi" w:hAnsiTheme="minorHAnsi" w:cstheme="minorHAnsi"/>
          <w:sz w:val="22"/>
          <w:szCs w:val="22"/>
        </w:rPr>
        <w:t xml:space="preserve"> </w:t>
      </w:r>
      <w:r w:rsidRPr="00996A27">
        <w:rPr>
          <w:rFonts w:asciiTheme="minorHAnsi" w:hAnsiTheme="minorHAnsi" w:cstheme="minorHAnsi"/>
          <w:b/>
          <w:sz w:val="22"/>
          <w:szCs w:val="22"/>
        </w:rPr>
        <w:t xml:space="preserve">mixed feeding, </w:t>
      </w:r>
      <w:r w:rsidR="009942D0">
        <w:rPr>
          <w:rFonts w:asciiTheme="minorHAnsi" w:hAnsiTheme="minorHAnsi" w:cstheme="minorHAnsi"/>
          <w:b/>
          <w:sz w:val="22"/>
          <w:szCs w:val="22"/>
        </w:rPr>
        <w:t>czyli</w:t>
      </w:r>
      <w:r w:rsidRPr="00996A27">
        <w:rPr>
          <w:rFonts w:asciiTheme="minorHAnsi" w:hAnsiTheme="minorHAnsi" w:cstheme="minorHAnsi"/>
          <w:b/>
          <w:sz w:val="22"/>
          <w:szCs w:val="22"/>
        </w:rPr>
        <w:t xml:space="preserve"> karmienie mieszane</w:t>
      </w:r>
      <w:r w:rsidR="009942D0">
        <w:rPr>
          <w:rFonts w:asciiTheme="minorHAnsi" w:hAnsiTheme="minorHAnsi" w:cstheme="minorHAnsi"/>
          <w:sz w:val="22"/>
          <w:szCs w:val="22"/>
        </w:rPr>
        <w:t>. Oznacza to równoczesne</w:t>
      </w:r>
      <w:r w:rsidRPr="00996A27">
        <w:rPr>
          <w:rFonts w:asciiTheme="minorHAnsi" w:hAnsiTheme="minorHAnsi" w:cstheme="minorHAnsi"/>
          <w:sz w:val="22"/>
          <w:szCs w:val="22"/>
        </w:rPr>
        <w:t xml:space="preserve"> żywienie niemowlęcia na dwa sposoby – piersią i butelką. W</w:t>
      </w:r>
      <w:r w:rsidR="009942D0">
        <w:rPr>
          <w:rFonts w:asciiTheme="minorHAnsi" w:hAnsiTheme="minorHAnsi" w:cstheme="minorHAnsi"/>
          <w:sz w:val="22"/>
          <w:szCs w:val="22"/>
        </w:rPr>
        <w:t> </w:t>
      </w:r>
      <w:r w:rsidRPr="00996A27">
        <w:rPr>
          <w:rFonts w:asciiTheme="minorHAnsi" w:hAnsiTheme="minorHAnsi" w:cstheme="minorHAnsi"/>
          <w:sz w:val="22"/>
          <w:szCs w:val="22"/>
        </w:rPr>
        <w:t>butelce dziecko może otrzymywać odciągnięte mleko mamy lub – jako uzupełnienie karmienia piersią</w:t>
      </w:r>
      <w:r w:rsidR="009942D0">
        <w:rPr>
          <w:rFonts w:asciiTheme="minorHAnsi" w:hAnsiTheme="minorHAnsi" w:cstheme="minorHAnsi"/>
          <w:sz w:val="22"/>
          <w:szCs w:val="22"/>
        </w:rPr>
        <w:t xml:space="preserve"> – </w:t>
      </w:r>
      <w:r w:rsidR="009942D0" w:rsidRPr="00996A27">
        <w:rPr>
          <w:rFonts w:asciiTheme="minorHAnsi" w:hAnsiTheme="minorHAnsi" w:cstheme="minorHAnsi"/>
          <w:sz w:val="22"/>
          <w:szCs w:val="22"/>
        </w:rPr>
        <w:t>mleko modyfikowane</w:t>
      </w:r>
      <w:r w:rsidRPr="00996A27">
        <w:rPr>
          <w:rFonts w:asciiTheme="minorHAnsi" w:hAnsiTheme="minorHAnsi" w:cstheme="minorHAnsi"/>
          <w:sz w:val="22"/>
          <w:szCs w:val="22"/>
        </w:rPr>
        <w:t>.</w:t>
      </w:r>
    </w:p>
    <w:p w14:paraId="3DA3D9D5" w14:textId="77777777" w:rsidR="00F02C61" w:rsidRPr="00F02C61" w:rsidRDefault="005F2071">
      <w:pPr>
        <w:spacing w:after="120" w:line="276" w:lineRule="auto"/>
        <w:rPr>
          <w:b/>
        </w:rPr>
      </w:pPr>
      <w:r w:rsidRPr="00F02C61">
        <w:rPr>
          <w:b/>
        </w:rPr>
        <w:t xml:space="preserve">Kiedy </w:t>
      </w:r>
      <w:r w:rsidR="00F02C61" w:rsidRPr="00F02C61">
        <w:rPr>
          <w:b/>
        </w:rPr>
        <w:t>należy</w:t>
      </w:r>
      <w:r w:rsidRPr="00F02C61">
        <w:rPr>
          <w:b/>
        </w:rPr>
        <w:t xml:space="preserve"> łączyć karmienie piersią i butelką? </w:t>
      </w:r>
    </w:p>
    <w:p w14:paraId="34DFE06A" w14:textId="65545157" w:rsidR="009942D0" w:rsidRDefault="009942D0" w:rsidP="004C5433">
      <w:pPr>
        <w:pStyle w:val="pptdata"/>
        <w:spacing w:before="0" w:beforeAutospacing="0" w:after="120" w:afterAutospacing="0" w:line="276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Unikalny skład mleka mamy</w:t>
      </w:r>
      <w:r w:rsidRPr="000A0723">
        <w:rPr>
          <w:rFonts w:asciiTheme="minorHAnsi" w:hAnsiTheme="minorHAnsi" w:cstheme="minorHAnsi"/>
          <w:sz w:val="22"/>
          <w:szCs w:val="22"/>
        </w:rPr>
        <w:t xml:space="preserve"> sprawia, że eksperci – m.in. ze Światowej Organizacji Zdrowia (WHO) – zalecają, aby niemowlę było karmione wyłącznie piersią przez 6 pierwszych miesięcy jego życia</w:t>
      </w:r>
      <w:r>
        <w:rPr>
          <w:rFonts w:asciiTheme="minorHAnsi" w:hAnsiTheme="minorHAnsi" w:cstheme="minorHAnsi"/>
          <w:sz w:val="22"/>
          <w:szCs w:val="22"/>
        </w:rPr>
        <w:t>, a</w:t>
      </w:r>
      <w:r w:rsidR="00F97B6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następnie</w:t>
      </w:r>
      <w:r w:rsidRPr="009C50BC">
        <w:rPr>
          <w:rFonts w:asciiTheme="minorHAnsi" w:hAnsiTheme="minorHAnsi" w:cstheme="minorHAnsi"/>
          <w:sz w:val="22"/>
          <w:szCs w:val="22"/>
        </w:rPr>
        <w:t xml:space="preserve"> karmi</w:t>
      </w:r>
      <w:r>
        <w:rPr>
          <w:rFonts w:asciiTheme="minorHAnsi" w:hAnsiTheme="minorHAnsi" w:cstheme="minorHAnsi"/>
          <w:sz w:val="22"/>
          <w:szCs w:val="22"/>
        </w:rPr>
        <w:t>one mlekiem mamy</w:t>
      </w:r>
      <w:r w:rsidR="00F97B64">
        <w:rPr>
          <w:rFonts w:asciiTheme="minorHAnsi" w:hAnsiTheme="minorHAnsi" w:cstheme="minorHAnsi"/>
          <w:sz w:val="22"/>
          <w:szCs w:val="22"/>
        </w:rPr>
        <w:t xml:space="preserve"> nawet</w:t>
      </w:r>
      <w:r w:rsidRPr="009C50BC">
        <w:rPr>
          <w:rFonts w:asciiTheme="minorHAnsi" w:hAnsiTheme="minorHAnsi" w:cstheme="minorHAnsi"/>
          <w:sz w:val="22"/>
          <w:szCs w:val="22"/>
        </w:rPr>
        <w:t xml:space="preserve"> do ukończenia </w:t>
      </w:r>
      <w:r>
        <w:rPr>
          <w:rFonts w:asciiTheme="minorHAnsi" w:hAnsiTheme="minorHAnsi" w:cstheme="minorHAnsi"/>
          <w:sz w:val="22"/>
          <w:szCs w:val="22"/>
        </w:rPr>
        <w:t>2.</w:t>
      </w:r>
      <w:r w:rsidRPr="009C50BC">
        <w:rPr>
          <w:rFonts w:asciiTheme="minorHAnsi" w:hAnsiTheme="minorHAnsi" w:cstheme="minorHAnsi"/>
          <w:sz w:val="22"/>
          <w:szCs w:val="22"/>
        </w:rPr>
        <w:t xml:space="preserve"> roku życia </w:t>
      </w:r>
      <w:r w:rsidR="00F97B64">
        <w:rPr>
          <w:rFonts w:asciiTheme="minorHAnsi" w:hAnsiTheme="minorHAnsi" w:cstheme="minorHAnsi"/>
          <w:sz w:val="22"/>
          <w:szCs w:val="22"/>
        </w:rPr>
        <w:t>lub</w:t>
      </w:r>
      <w:r w:rsidRPr="009C50BC">
        <w:rPr>
          <w:rFonts w:asciiTheme="minorHAnsi" w:hAnsiTheme="minorHAnsi" w:cstheme="minorHAnsi"/>
          <w:sz w:val="22"/>
          <w:szCs w:val="22"/>
        </w:rPr>
        <w:t xml:space="preserve"> dłużej</w:t>
      </w:r>
      <w:r w:rsidR="00F97B64">
        <w:rPr>
          <w:rFonts w:asciiTheme="minorHAnsi" w:hAnsiTheme="minorHAnsi" w:cstheme="minorHAnsi"/>
          <w:sz w:val="22"/>
          <w:szCs w:val="22"/>
        </w:rPr>
        <w:t>,</w:t>
      </w:r>
      <w:r w:rsidRPr="009C50BC">
        <w:rPr>
          <w:rFonts w:asciiTheme="minorHAnsi" w:hAnsiTheme="minorHAnsi" w:cstheme="minorHAnsi"/>
          <w:sz w:val="22"/>
          <w:szCs w:val="22"/>
        </w:rPr>
        <w:t xml:space="preserve"> przy jednoczesnym wprowadzaniu pokarmów uzupełniających</w:t>
      </w:r>
      <w:r w:rsidRPr="000A0723">
        <w:rPr>
          <w:rFonts w:asciiTheme="minorHAnsi" w:hAnsiTheme="minorHAnsi" w:cstheme="minorHAnsi"/>
          <w:sz w:val="22"/>
          <w:szCs w:val="22"/>
        </w:rPr>
        <w:t xml:space="preserve">. </w:t>
      </w:r>
      <w:r w:rsidRPr="000A0723">
        <w:rPr>
          <w:rFonts w:asciiTheme="minorHAnsi" w:hAnsiTheme="minorHAnsi" w:cstheme="minorHAnsi"/>
          <w:b/>
          <w:sz w:val="22"/>
          <w:szCs w:val="22"/>
        </w:rPr>
        <w:t>Karmienie piersią, mimo że wydaje się czymś naturalnym, może okazać się wyzwaniem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2BBC">
        <w:rPr>
          <w:rFonts w:asciiTheme="minorHAnsi" w:hAnsiTheme="minorHAnsi" w:cstheme="minorHAnsi"/>
          <w:b/>
          <w:sz w:val="22"/>
          <w:szCs w:val="22"/>
        </w:rPr>
        <w:t xml:space="preserve">dla młodej mamy </w:t>
      </w:r>
      <w:r>
        <w:rPr>
          <w:rFonts w:asciiTheme="minorHAnsi" w:hAnsiTheme="minorHAnsi" w:cstheme="minorHAnsi"/>
          <w:b/>
          <w:sz w:val="22"/>
          <w:szCs w:val="22"/>
        </w:rPr>
        <w:t xml:space="preserve">lub </w:t>
      </w:r>
      <w:r w:rsidR="00E52BBC">
        <w:rPr>
          <w:rFonts w:asciiTheme="minorHAnsi" w:hAnsiTheme="minorHAnsi" w:cstheme="minorHAnsi"/>
          <w:b/>
          <w:sz w:val="22"/>
          <w:szCs w:val="22"/>
        </w:rPr>
        <w:t>być z różnych przyczyn po prostu niemożliwe</w:t>
      </w:r>
      <w:r w:rsidR="00E52BBC">
        <w:rPr>
          <w:rFonts w:asciiTheme="minorHAnsi" w:hAnsiTheme="minorHAnsi" w:cstheme="minorHAnsi"/>
          <w:sz w:val="22"/>
          <w:szCs w:val="22"/>
        </w:rPr>
        <w:t>.</w:t>
      </w:r>
    </w:p>
    <w:p w14:paraId="51E8A18F" w14:textId="284EEFCF" w:rsidR="005F2071" w:rsidRDefault="00F02C61" w:rsidP="004C5433">
      <w:pPr>
        <w:spacing w:after="120" w:line="276" w:lineRule="auto"/>
        <w:jc w:val="both"/>
      </w:pPr>
      <w:r w:rsidRPr="000A0723">
        <w:rPr>
          <w:rFonts w:cstheme="minorHAnsi"/>
          <w:color w:val="000000" w:themeColor="text1"/>
        </w:rPr>
        <w:t xml:space="preserve">Jednym z głównych powodów </w:t>
      </w:r>
      <w:r>
        <w:rPr>
          <w:rFonts w:cstheme="minorHAnsi"/>
          <w:color w:val="000000" w:themeColor="text1"/>
        </w:rPr>
        <w:t>włączenia do diety dziecka mleka modyfikowane</w:t>
      </w:r>
      <w:r w:rsidR="009942D0">
        <w:rPr>
          <w:rFonts w:cstheme="minorHAnsi"/>
          <w:color w:val="000000" w:themeColor="text1"/>
        </w:rPr>
        <w:t>go</w:t>
      </w:r>
      <w:r w:rsidR="00016DEC">
        <w:rPr>
          <w:rFonts w:cstheme="minorHAnsi"/>
          <w:color w:val="000000" w:themeColor="text1"/>
        </w:rPr>
        <w:t xml:space="preserve"> następnego</w:t>
      </w:r>
      <w:r w:rsidRPr="000A0723">
        <w:rPr>
          <w:rFonts w:cstheme="minorHAnsi"/>
          <w:color w:val="000000" w:themeColor="text1"/>
        </w:rPr>
        <w:t xml:space="preserve"> jest </w:t>
      </w:r>
      <w:r>
        <w:rPr>
          <w:rFonts w:cstheme="minorHAnsi"/>
          <w:color w:val="000000" w:themeColor="text1"/>
        </w:rPr>
        <w:t xml:space="preserve">m.in. </w:t>
      </w:r>
      <w:r w:rsidRPr="000A0723">
        <w:rPr>
          <w:rFonts w:cstheme="minorHAnsi"/>
          <w:color w:val="000000" w:themeColor="text1"/>
        </w:rPr>
        <w:t>niski p</w:t>
      </w:r>
      <w:r w:rsidR="00FF542D">
        <w:rPr>
          <w:rFonts w:cstheme="minorHAnsi"/>
          <w:color w:val="000000" w:themeColor="text1"/>
        </w:rPr>
        <w:t>rzyrost masy ciała niemowlęcia.</w:t>
      </w:r>
      <w:r>
        <w:rPr>
          <w:rFonts w:cstheme="minorHAnsi"/>
          <w:color w:val="000000" w:themeColor="text1"/>
        </w:rPr>
        <w:t xml:space="preserve"> </w:t>
      </w:r>
      <w:r w:rsidR="005F2071">
        <w:t>Potrzeba karmienia mieszanego może pojawić się</w:t>
      </w:r>
      <w:r>
        <w:t xml:space="preserve"> również</w:t>
      </w:r>
      <w:r w:rsidR="005F2071">
        <w:t xml:space="preserve"> wtedy, gdy:</w:t>
      </w:r>
    </w:p>
    <w:p w14:paraId="3E0D8421" w14:textId="3EC91611" w:rsidR="00FF542D" w:rsidRPr="00FF542D" w:rsidRDefault="009942D0">
      <w:pPr>
        <w:pStyle w:val="Akapitzlist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</w:pPr>
      <w:r>
        <w:t>n</w:t>
      </w:r>
      <w:r w:rsidR="00FF542D">
        <w:t xml:space="preserve">iemowlę </w:t>
      </w:r>
      <w:r>
        <w:t>ma</w:t>
      </w:r>
      <w:r w:rsidR="00FF542D" w:rsidRPr="00FF542D">
        <w:t xml:space="preserve"> wrodzone choroby, których </w:t>
      </w:r>
      <w:r w:rsidR="00B31EAD">
        <w:t xml:space="preserve">objawy nasila </w:t>
      </w:r>
      <w:r w:rsidR="00FF542D">
        <w:t>kobiecy pokarm</w:t>
      </w:r>
      <w:r w:rsidR="00FF542D" w:rsidRPr="00FF542D">
        <w:t xml:space="preserve">, np. galaktozemia </w:t>
      </w:r>
      <w:r w:rsidR="00FF542D">
        <w:t xml:space="preserve">czy </w:t>
      </w:r>
      <w:r w:rsidR="00B013B7">
        <w:t xml:space="preserve">wrodzony </w:t>
      </w:r>
      <w:r w:rsidR="00FF542D">
        <w:t>niedobór laktazy, co w efekcie powoduje problemy z trawienie</w:t>
      </w:r>
      <w:r w:rsidR="00A35F36">
        <w:t>m</w:t>
      </w:r>
      <w:r w:rsidR="00FF542D">
        <w:t xml:space="preserve"> przez malucha</w:t>
      </w:r>
      <w:r w:rsidR="00FF542D" w:rsidRPr="00FF542D">
        <w:t xml:space="preserve"> laktozy z</w:t>
      </w:r>
      <w:r>
        <w:t> </w:t>
      </w:r>
      <w:r w:rsidR="00FF542D" w:rsidRPr="00FF542D">
        <w:t>mleka</w:t>
      </w:r>
      <w:r>
        <w:t>;</w:t>
      </w:r>
    </w:p>
    <w:p w14:paraId="2792B291" w14:textId="5A7D7ABF" w:rsidR="00FF542D" w:rsidRPr="00FF542D" w:rsidRDefault="009942D0">
      <w:pPr>
        <w:pStyle w:val="Akapitzlist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</w:pPr>
      <w:r>
        <w:t>c</w:t>
      </w:r>
      <w:r w:rsidR="00FF542D">
        <w:t>horoba kobiety</w:t>
      </w:r>
      <w:r w:rsidR="00FF542D" w:rsidRPr="00FF542D">
        <w:t>.</w:t>
      </w:r>
      <w:r>
        <w:t xml:space="preserve"> </w:t>
      </w:r>
      <w:r w:rsidR="00FF542D" w:rsidRPr="00FF542D">
        <w:t>W pewnych przyp</w:t>
      </w:r>
      <w:r w:rsidR="00FF542D">
        <w:t xml:space="preserve">adkach mleko mamy </w:t>
      </w:r>
      <w:r w:rsidR="00FF542D" w:rsidRPr="00FF542D">
        <w:t xml:space="preserve">może zagrażać zdrowiu dziecka. </w:t>
      </w:r>
      <w:r w:rsidR="00A35F36">
        <w:t>Wśród</w:t>
      </w:r>
      <w:r w:rsidR="00FF542D">
        <w:t xml:space="preserve"> nich należy wymienić:</w:t>
      </w:r>
      <w:r>
        <w:t xml:space="preserve"> </w:t>
      </w:r>
      <w:r w:rsidR="00FF542D">
        <w:t>czynną, nieleczoną gruźlicę</w:t>
      </w:r>
      <w:r w:rsidR="00FF542D" w:rsidRPr="00FF542D">
        <w:t>,</w:t>
      </w:r>
      <w:r>
        <w:t xml:space="preserve"> </w:t>
      </w:r>
      <w:r w:rsidR="00FF542D" w:rsidRPr="00FF542D">
        <w:t>AIDS i zakażenie HIV oraz</w:t>
      </w:r>
      <w:r>
        <w:t xml:space="preserve"> </w:t>
      </w:r>
      <w:r w:rsidR="00FF542D" w:rsidRPr="00FF542D">
        <w:t>zakażenie wirusami powodującymi białaczkę lub chłoniaka (HTLV-1 i HTLV-2)</w:t>
      </w:r>
      <w:r>
        <w:t>;</w:t>
      </w:r>
    </w:p>
    <w:p w14:paraId="41D93094" w14:textId="709123B7" w:rsidR="00F02C61" w:rsidRDefault="009942D0">
      <w:pPr>
        <w:pStyle w:val="Akapitzlist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</w:pPr>
      <w:r>
        <w:t>k</w:t>
      </w:r>
      <w:r w:rsidR="00F02C61">
        <w:t>obieta</w:t>
      </w:r>
      <w:r w:rsidR="005F2071">
        <w:t xml:space="preserve"> nie ma </w:t>
      </w:r>
      <w:r w:rsidR="00FF542D">
        <w:t>wystarczającej</w:t>
      </w:r>
      <w:r w:rsidR="005F2071">
        <w:t xml:space="preserve"> ilości pokarmu. Zdarza się to </w:t>
      </w:r>
      <w:r w:rsidR="00A35F36">
        <w:t xml:space="preserve">bardzo </w:t>
      </w:r>
      <w:r w:rsidR="005F2071">
        <w:t>rzadko, ale niewielki odsetek kobiet nie jest w st</w:t>
      </w:r>
      <w:r w:rsidR="00F02C61">
        <w:t>anie wyprodukować odpowiedniej</w:t>
      </w:r>
      <w:r w:rsidR="005F2071">
        <w:t xml:space="preserve"> ilości mleka, aby móc samodzielnie </w:t>
      </w:r>
      <w:r w:rsidR="00F02C61">
        <w:t>wy</w:t>
      </w:r>
      <w:r w:rsidR="005F2071">
        <w:t xml:space="preserve">karmić piersią swoje </w:t>
      </w:r>
      <w:r w:rsidR="00A35F36">
        <w:t>maleństwo</w:t>
      </w:r>
      <w:r w:rsidR="005F2071">
        <w:t xml:space="preserve">. Przyczyną może być </w:t>
      </w:r>
      <w:r w:rsidR="00F02C61">
        <w:t>niezdiagnozowana</w:t>
      </w:r>
      <w:r w:rsidR="00A35F36">
        <w:t xml:space="preserve"> choroba lub </w:t>
      </w:r>
      <w:r>
        <w:t xml:space="preserve">przeżywany przez mamę </w:t>
      </w:r>
      <w:r w:rsidR="00A35F36">
        <w:t>ogromny</w:t>
      </w:r>
      <w:r w:rsidR="00F02C61">
        <w:t xml:space="preserve"> stres</w:t>
      </w:r>
      <w:r>
        <w:t>;</w:t>
      </w:r>
    </w:p>
    <w:p w14:paraId="442977AE" w14:textId="3876FC96" w:rsidR="00F02C61" w:rsidRDefault="009942D0">
      <w:pPr>
        <w:pStyle w:val="Akapitzlist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</w:pPr>
      <w:r>
        <w:lastRenderedPageBreak/>
        <w:t>m</w:t>
      </w:r>
      <w:r w:rsidR="00F02C61">
        <w:t>łoda mama</w:t>
      </w:r>
      <w:r w:rsidR="005F2071">
        <w:t xml:space="preserve"> ma obawy związane z karmieniem piersią w miejscach publicznych i woli </w:t>
      </w:r>
      <w:r w:rsidR="00F02C61">
        <w:t xml:space="preserve">podać dziecku </w:t>
      </w:r>
      <w:r w:rsidR="00782B48">
        <w:t xml:space="preserve">odciągnięty </w:t>
      </w:r>
      <w:r w:rsidR="00F02C61">
        <w:t>pokarm</w:t>
      </w:r>
      <w:r w:rsidR="00782B48">
        <w:t xml:space="preserve"> lub mleko modyfikowane</w:t>
      </w:r>
      <w:r w:rsidR="00F02C61">
        <w:t xml:space="preserve"> </w:t>
      </w:r>
      <w:r w:rsidR="005F2071">
        <w:t>butelką</w:t>
      </w:r>
      <w:r>
        <w:t>;</w:t>
      </w:r>
    </w:p>
    <w:p w14:paraId="05E126DB" w14:textId="7E2F4DC2" w:rsidR="005F2071" w:rsidRDefault="009942D0">
      <w:pPr>
        <w:pStyle w:val="Akapitzlist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</w:pPr>
      <w:r>
        <w:t>k</w:t>
      </w:r>
      <w:r w:rsidR="005F2071">
        <w:t xml:space="preserve">obieta </w:t>
      </w:r>
      <w:r w:rsidR="00F02C61">
        <w:t>bardzo</w:t>
      </w:r>
      <w:r w:rsidR="005F2071">
        <w:t xml:space="preserve"> </w:t>
      </w:r>
      <w:r>
        <w:t xml:space="preserve">chce </w:t>
      </w:r>
      <w:r w:rsidR="005F2071">
        <w:t xml:space="preserve">karmić i pracuje nad </w:t>
      </w:r>
      <w:r w:rsidR="00F02C61">
        <w:t>pobudzeniem</w:t>
      </w:r>
      <w:r w:rsidR="005F2071">
        <w:t xml:space="preserve"> laktacji, a butelka to środek tymczasowy.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2B48" w14:paraId="44CF289C" w14:textId="77777777" w:rsidTr="00782B48">
        <w:tc>
          <w:tcPr>
            <w:tcW w:w="9062" w:type="dxa"/>
          </w:tcPr>
          <w:p w14:paraId="299C4E77" w14:textId="77777777" w:rsidR="00782B48" w:rsidRPr="00782B48" w:rsidRDefault="00782B48" w:rsidP="00A35F36">
            <w:pPr>
              <w:spacing w:before="120" w:after="120" w:line="276" w:lineRule="auto"/>
              <w:rPr>
                <w:b/>
              </w:rPr>
            </w:pPr>
            <w:r w:rsidRPr="00782B48">
              <w:rPr>
                <w:b/>
              </w:rPr>
              <w:t>Pamiętaj!</w:t>
            </w:r>
          </w:p>
          <w:p w14:paraId="6C7AF9D4" w14:textId="258BCD46" w:rsidR="00782B48" w:rsidRDefault="00782B48" w:rsidP="004C5433">
            <w:pPr>
              <w:spacing w:after="120" w:line="276" w:lineRule="auto"/>
              <w:jc w:val="both"/>
            </w:pPr>
            <w:r>
              <w:t>Łączenie karmienia piersią z karmieniem butelką jest lepsze dla dziecka niż stosowanie wyłącznie mleka modyfikowanego. Dzięki temu zarówno mama, jak i maleństwo mogą nadal cieszyć się korzyściami płynącymi z karmienia piersią.</w:t>
            </w:r>
            <w:r w:rsidR="00B013B7">
              <w:t xml:space="preserve"> Decyzję o rozpoczęciu karmienia mieszanego warto skonsultować z pediatrą lub doradcą laktacyjnym.</w:t>
            </w:r>
          </w:p>
        </w:tc>
      </w:tr>
    </w:tbl>
    <w:p w14:paraId="5A55C668" w14:textId="77C6F69F" w:rsidR="005F2071" w:rsidRPr="00956960" w:rsidRDefault="00F97B64" w:rsidP="004C543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Rozwiązanie opracowane przez ekspertów</w:t>
      </w:r>
    </w:p>
    <w:p w14:paraId="28CF7F0C" w14:textId="43606E6E" w:rsidR="005F2071" w:rsidRPr="004C5433" w:rsidRDefault="005F2071">
      <w:pPr>
        <w:pStyle w:val="pptdata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542D">
        <w:rPr>
          <w:rFonts w:asciiTheme="minorHAnsi" w:hAnsiTheme="minorHAnsi" w:cstheme="minorHAnsi"/>
          <w:color w:val="000000" w:themeColor="text1"/>
          <w:sz w:val="22"/>
          <w:szCs w:val="22"/>
        </w:rPr>
        <w:t>Niezależnie od powodu, z jakiego mama nie może karmić wyłącznie piersią, z myślą o</w:t>
      </w:r>
      <w:r w:rsidR="00F97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F54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wspieraniu harmonijnego dojrzewania </w:t>
      </w:r>
      <w:r w:rsidR="00F97B64">
        <w:rPr>
          <w:rFonts w:asciiTheme="minorHAnsi" w:hAnsiTheme="minorHAnsi" w:cstheme="minorHAnsi"/>
          <w:color w:val="000000" w:themeColor="text1"/>
          <w:sz w:val="22"/>
          <w:szCs w:val="22"/>
        </w:rPr>
        <w:t>swojego dziecka</w:t>
      </w:r>
      <w:r w:rsidRPr="00FF54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powinna (w porozumieniu z</w:t>
      </w:r>
      <w:r w:rsidR="00F97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F54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lekarzem pediatrą) wybrać odpowiednie mleko modyfikowane. </w:t>
      </w:r>
      <w:r w:rsidRPr="00FF54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Wyniki najnowszych badań </w:t>
      </w:r>
      <w:r w:rsidR="00F97B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ekspertów </w:t>
      </w:r>
      <w:r w:rsidRPr="00FF54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Nutricia pozwoliły na opracowanie formuły mleka modyfikowanego</w:t>
      </w:r>
      <w:r w:rsidR="000C0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następnego</w:t>
      </w:r>
      <w:r w:rsidRPr="00FF54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którego receptura jest inspirowana właściwościami kobiecego pokarmu, dzięki </w:t>
      </w:r>
      <w:r w:rsidR="00F97B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cz</w:t>
      </w:r>
      <w:r w:rsidRPr="00FF54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emu dostarcza niemowlę</w:t>
      </w:r>
      <w:r w:rsidR="00F97B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ciu</w:t>
      </w:r>
      <w:r w:rsidR="00B31E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FF54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niekarmion</w:t>
      </w:r>
      <w:r w:rsidR="00F97B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emu</w:t>
      </w:r>
      <w:r w:rsidRPr="00FF54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wyłącznie piersią</w:t>
      </w:r>
      <w:r w:rsidR="00B31E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FF54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kluczowe składniki odżywcze.</w:t>
      </w:r>
      <w:r w:rsidRPr="00FF54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7" w:history="1">
        <w:r w:rsidRPr="00FF542D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Bebilon Profutura 2</w:t>
        </w:r>
      </w:hyperlink>
      <w:r w:rsidRPr="00FF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to najbardziej zaawansowana formuła</w:t>
      </w:r>
      <w:r w:rsidR="000C01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Nutricia</w:t>
      </w:r>
      <w:r w:rsidRPr="00FF542D">
        <w:rPr>
          <w:rStyle w:val="Odwoanieprzypisudolnego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footnoteReference w:id="3"/>
      </w:r>
      <w:r w:rsidRPr="00FF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gdy wyłączne karmienie piersią nie jest możliwe. </w:t>
      </w:r>
      <w:r w:rsidRPr="00FF54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Łączy unikalną </w:t>
      </w:r>
      <w:r w:rsidRPr="00FF54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kompozycję oligosacharydów GOS/FOS</w:t>
      </w:r>
      <w:r w:rsidRPr="00FF54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która odwzorowuje kompozycję krótko- i długołańcuchowych oligosacharydów mleka matki, </w:t>
      </w:r>
      <w:r w:rsidRPr="00FF54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 najwyższym poziomem HMO na rynku</w:t>
      </w:r>
      <w:r w:rsidRPr="00FF542D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4"/>
      </w:r>
      <w:r w:rsidRPr="00FF542D">
        <w:rPr>
          <w:rFonts w:asciiTheme="minorHAnsi" w:hAnsiTheme="minorHAnsi" w:cstheme="minorHAnsi"/>
          <w:color w:val="000000" w:themeColor="text1"/>
          <w:sz w:val="22"/>
          <w:szCs w:val="22"/>
        </w:rPr>
        <w:t>, czyli naturalnie występujących w</w:t>
      </w:r>
      <w:r w:rsidR="00F97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F542D">
        <w:rPr>
          <w:rFonts w:asciiTheme="minorHAnsi" w:hAnsiTheme="minorHAnsi" w:cstheme="minorHAnsi"/>
          <w:color w:val="000000" w:themeColor="text1"/>
          <w:sz w:val="22"/>
          <w:szCs w:val="22"/>
        </w:rPr>
        <w:t>mleku matki oligosacharydów: 2’FL, a</w:t>
      </w:r>
      <w:r w:rsidR="00F97B6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FF542D">
        <w:rPr>
          <w:rFonts w:asciiTheme="minorHAnsi" w:hAnsiTheme="minorHAnsi" w:cstheme="minorHAnsi"/>
          <w:color w:val="000000" w:themeColor="text1"/>
          <w:sz w:val="22"/>
          <w:szCs w:val="22"/>
        </w:rPr>
        <w:t>także 3’GL, który powstaje w wyniku naszego unikalnego procesu</w:t>
      </w:r>
      <w:r w:rsidRPr="00FF542D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5"/>
      </w:r>
      <w:r w:rsidRPr="00FF54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Zawiera również </w:t>
      </w:r>
      <w:r w:rsidRPr="00FF54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niezbędne witaminy i składniki mineralne</w:t>
      </w:r>
      <w:r w:rsidRPr="00FF54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odpowiednich ilościach, a także posiada </w:t>
      </w:r>
      <w:r w:rsidRPr="00FF54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wyjątkowy profil kwasów tłuszczowych</w:t>
      </w:r>
      <w:r w:rsidRPr="00FF542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4268FD6" w14:textId="5D8DF8DE" w:rsidR="005F2071" w:rsidRPr="005F2071" w:rsidRDefault="005F2071" w:rsidP="004C5433">
      <w:pPr>
        <w:spacing w:after="120" w:line="276" w:lineRule="auto"/>
        <w:jc w:val="both"/>
      </w:pPr>
      <w:r w:rsidRPr="00956960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Ważne informacje: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Karmienie piersią jest najwłaściwszym i najtańszym sposobem żywienia niemowląt oraz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</w:p>
    <w:sectPr w:rsidR="005F2071" w:rsidRPr="005F2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BF7A32" w16cid:durableId="22A09C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171D5" w14:textId="77777777" w:rsidR="00396307" w:rsidRDefault="00396307" w:rsidP="005F2071">
      <w:pPr>
        <w:spacing w:after="0" w:line="240" w:lineRule="auto"/>
      </w:pPr>
      <w:r>
        <w:separator/>
      </w:r>
    </w:p>
  </w:endnote>
  <w:endnote w:type="continuationSeparator" w:id="0">
    <w:p w14:paraId="74793DAF" w14:textId="77777777" w:rsidR="00396307" w:rsidRDefault="00396307" w:rsidP="005F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Light">
    <w:altName w:val="Gotham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E4C33" w14:textId="77777777" w:rsidR="00396307" w:rsidRDefault="00396307" w:rsidP="005F2071">
      <w:pPr>
        <w:spacing w:after="0" w:line="240" w:lineRule="auto"/>
      </w:pPr>
      <w:r>
        <w:separator/>
      </w:r>
    </w:p>
  </w:footnote>
  <w:footnote w:type="continuationSeparator" w:id="0">
    <w:p w14:paraId="5B92ACB3" w14:textId="77777777" w:rsidR="00396307" w:rsidRDefault="00396307" w:rsidP="005F2071">
      <w:pPr>
        <w:spacing w:after="0" w:line="240" w:lineRule="auto"/>
      </w:pPr>
      <w:r>
        <w:continuationSeparator/>
      </w:r>
    </w:p>
  </w:footnote>
  <w:footnote w:id="1">
    <w:p w14:paraId="5213B7B4" w14:textId="77777777" w:rsidR="00996A27" w:rsidRPr="00813909" w:rsidRDefault="00996A27" w:rsidP="00996A27">
      <w:pPr>
        <w:spacing w:after="0" w:line="240" w:lineRule="auto"/>
        <w:jc w:val="both"/>
        <w:rPr>
          <w:sz w:val="18"/>
          <w:szCs w:val="18"/>
        </w:rPr>
      </w:pPr>
      <w:r w:rsidRPr="00813909">
        <w:rPr>
          <w:rStyle w:val="Odwoanieprzypisudolnego"/>
          <w:sz w:val="18"/>
          <w:szCs w:val="18"/>
        </w:rPr>
        <w:footnoteRef/>
      </w:r>
      <w:r w:rsidRPr="00813909">
        <w:rPr>
          <w:sz w:val="18"/>
          <w:szCs w:val="18"/>
        </w:rPr>
        <w:t xml:space="preserve"> „Karmienie Piersią w Polsce Raport 2015”, badanie przeprowadzone dla Fundacji Nutricia przez Centrum Nauk o Laktacji. N = 736 kobiet spodziewających się dziecka oraz kobiet, które są już mamami.</w:t>
      </w:r>
    </w:p>
  </w:footnote>
  <w:footnote w:id="2">
    <w:p w14:paraId="597B513A" w14:textId="77777777" w:rsidR="00996A27" w:rsidRDefault="00996A27" w:rsidP="00996A27">
      <w:pPr>
        <w:pStyle w:val="Tekstprzypisudolnego"/>
        <w:jc w:val="both"/>
      </w:pPr>
      <w:r w:rsidRPr="00813909">
        <w:rPr>
          <w:rStyle w:val="Odwoanieprzypisudolnego"/>
          <w:sz w:val="18"/>
          <w:szCs w:val="18"/>
        </w:rPr>
        <w:footnoteRef/>
      </w:r>
      <w:r w:rsidRPr="00813909">
        <w:rPr>
          <w:sz w:val="18"/>
          <w:szCs w:val="18"/>
        </w:rPr>
        <w:t xml:space="preserve"> U&amp;A 2018, Kantar TNS.</w:t>
      </w:r>
    </w:p>
  </w:footnote>
  <w:footnote w:id="3">
    <w:p w14:paraId="6AE7F9EE" w14:textId="77777777" w:rsidR="005F2071" w:rsidRPr="00631850" w:rsidRDefault="005F2071" w:rsidP="005F2071">
      <w:pPr>
        <w:pStyle w:val="Tekstprzypisudolnego"/>
        <w:jc w:val="both"/>
        <w:rPr>
          <w:sz w:val="18"/>
          <w:szCs w:val="18"/>
        </w:rPr>
      </w:pPr>
      <w:r w:rsidRPr="00631850">
        <w:rPr>
          <w:rStyle w:val="Odwoanieprzypisudolnego"/>
          <w:sz w:val="18"/>
          <w:szCs w:val="18"/>
        </w:rPr>
        <w:footnoteRef/>
      </w:r>
      <w:r w:rsidRPr="00631850">
        <w:rPr>
          <w:sz w:val="18"/>
          <w:szCs w:val="18"/>
        </w:rPr>
        <w:t xml:space="preserve"> </w:t>
      </w:r>
      <w:r w:rsidRPr="0093112E">
        <w:rPr>
          <w:sz w:val="18"/>
          <w:szCs w:val="18"/>
        </w:rPr>
        <w:t>Wśród mlek następnych Nutricia.</w:t>
      </w:r>
    </w:p>
  </w:footnote>
  <w:footnote w:id="4">
    <w:p w14:paraId="606C13D3" w14:textId="77777777" w:rsidR="005F2071" w:rsidRPr="0093112E" w:rsidRDefault="005F2071" w:rsidP="005F2071">
      <w:pPr>
        <w:pStyle w:val="Tekstprzypisudolnego"/>
        <w:jc w:val="both"/>
        <w:rPr>
          <w:sz w:val="18"/>
          <w:szCs w:val="18"/>
        </w:rPr>
      </w:pPr>
      <w:r w:rsidRPr="00631850">
        <w:rPr>
          <w:rStyle w:val="Odwoanieprzypisudolnego"/>
          <w:sz w:val="18"/>
          <w:szCs w:val="18"/>
        </w:rPr>
        <w:footnoteRef/>
      </w:r>
      <w:r w:rsidRPr="00631850">
        <w:rPr>
          <w:sz w:val="18"/>
          <w:szCs w:val="18"/>
        </w:rPr>
        <w:t xml:space="preserve"> </w:t>
      </w:r>
      <w:r w:rsidRPr="0093112E">
        <w:rPr>
          <w:rStyle w:val="A0"/>
          <w:rFonts w:cstheme="minorHAnsi"/>
          <w:sz w:val="18"/>
          <w:szCs w:val="18"/>
        </w:rPr>
        <w:t>W porównaniu do innych mlek następnych na rynku, na podstawie danych zebranych w lutym 2020 r.</w:t>
      </w:r>
    </w:p>
  </w:footnote>
  <w:footnote w:id="5">
    <w:p w14:paraId="2D4162F1" w14:textId="77777777" w:rsidR="005F2071" w:rsidRDefault="005F2071" w:rsidP="005F2071">
      <w:pPr>
        <w:pStyle w:val="Tekstprzypisudolnego"/>
        <w:jc w:val="both"/>
      </w:pPr>
      <w:r w:rsidRPr="00631850">
        <w:rPr>
          <w:rStyle w:val="Odwoanieprzypisudolnego"/>
          <w:sz w:val="18"/>
          <w:szCs w:val="18"/>
        </w:rPr>
        <w:footnoteRef/>
      </w:r>
      <w:r w:rsidRPr="00631850">
        <w:rPr>
          <w:sz w:val="18"/>
          <w:szCs w:val="18"/>
        </w:rPr>
        <w:t xml:space="preserve"> </w:t>
      </w:r>
      <w:r w:rsidRPr="0093112E">
        <w:rPr>
          <w:rStyle w:val="A0"/>
          <w:rFonts w:cstheme="minorHAnsi"/>
          <w:sz w:val="18"/>
          <w:szCs w:val="18"/>
        </w:rPr>
        <w:t>Opracowanego przez naukowców Nutricia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7B841" w14:textId="4D77BA2B" w:rsidR="005F2071" w:rsidRDefault="005F2071" w:rsidP="005F2071">
    <w:pPr>
      <w:pStyle w:val="Nagwek"/>
      <w:jc w:val="right"/>
    </w:pPr>
    <w:r>
      <w:rPr>
        <w:noProof/>
        <w:lang w:eastAsia="pl-PL"/>
      </w:rPr>
      <w:drawing>
        <wp:inline distT="0" distB="0" distL="0" distR="0" wp14:anchorId="5BE3299D" wp14:editId="6AC1B2BF">
          <wp:extent cx="1026295" cy="57150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bilon2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874" cy="57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DDDD7" w14:textId="77777777" w:rsidR="009942D0" w:rsidRDefault="009942D0" w:rsidP="005F207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5117"/>
    <w:multiLevelType w:val="hybridMultilevel"/>
    <w:tmpl w:val="691A6B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A92"/>
    <w:multiLevelType w:val="multilevel"/>
    <w:tmpl w:val="52D0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C5970"/>
    <w:multiLevelType w:val="multilevel"/>
    <w:tmpl w:val="AA7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20710"/>
    <w:multiLevelType w:val="multilevel"/>
    <w:tmpl w:val="4DAC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B59FE"/>
    <w:multiLevelType w:val="hybridMultilevel"/>
    <w:tmpl w:val="6144C4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C6883"/>
    <w:multiLevelType w:val="multilevel"/>
    <w:tmpl w:val="8DBA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7264E"/>
    <w:multiLevelType w:val="multilevel"/>
    <w:tmpl w:val="863C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8F"/>
    <w:rsid w:val="00016DEC"/>
    <w:rsid w:val="000C01E9"/>
    <w:rsid w:val="001542F1"/>
    <w:rsid w:val="00396307"/>
    <w:rsid w:val="003C5BB9"/>
    <w:rsid w:val="003C67E3"/>
    <w:rsid w:val="003F7D4C"/>
    <w:rsid w:val="0043589A"/>
    <w:rsid w:val="004C5433"/>
    <w:rsid w:val="00580722"/>
    <w:rsid w:val="005F2071"/>
    <w:rsid w:val="00782B48"/>
    <w:rsid w:val="00787B48"/>
    <w:rsid w:val="00881C53"/>
    <w:rsid w:val="009942D0"/>
    <w:rsid w:val="00996A27"/>
    <w:rsid w:val="009F7A3F"/>
    <w:rsid w:val="00A10AD1"/>
    <w:rsid w:val="00A35F36"/>
    <w:rsid w:val="00A362EF"/>
    <w:rsid w:val="00A91260"/>
    <w:rsid w:val="00AB7CFE"/>
    <w:rsid w:val="00B013B7"/>
    <w:rsid w:val="00B149E0"/>
    <w:rsid w:val="00B31EAD"/>
    <w:rsid w:val="00BC776A"/>
    <w:rsid w:val="00C03248"/>
    <w:rsid w:val="00C6488F"/>
    <w:rsid w:val="00E52BBC"/>
    <w:rsid w:val="00F02C61"/>
    <w:rsid w:val="00F97B64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EF263"/>
  <w15:chartTrackingRefBased/>
  <w15:docId w15:val="{0211B586-02E7-4CDD-988E-6DBA46AE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2071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20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0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071"/>
    <w:rPr>
      <w:sz w:val="20"/>
      <w:szCs w:val="20"/>
    </w:rPr>
  </w:style>
  <w:style w:type="character" w:customStyle="1" w:styleId="A0">
    <w:name w:val="A0"/>
    <w:uiPriority w:val="99"/>
    <w:rsid w:val="005F2071"/>
    <w:rPr>
      <w:rFonts w:cs="Gotham Light"/>
      <w:color w:val="000000"/>
      <w:sz w:val="16"/>
      <w:szCs w:val="16"/>
    </w:rPr>
  </w:style>
  <w:style w:type="paragraph" w:customStyle="1" w:styleId="pptdata">
    <w:name w:val="pptdata"/>
    <w:aliases w:val="47124,cqaaadeanqa3adianga1adcaoaa1aaaaaacqwwqcek4iaqedaaaadwaaafmazqbsaguaywb0aguazabdag8abgb0aguabgb0akrdbaiqriibaqaaaaoaaabeag8aywbdag8abgb0aguabgb0akcgaqaa1aeaaabvaaaa+gxko/v/cdzcbad7aacaaad6afwiaad7br4aaaacgqaaapodcqaaafcaaqbuagcazabpag4azwb"/>
    <w:basedOn w:val="Normalny"/>
    <w:rsid w:val="005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071"/>
  </w:style>
  <w:style w:type="paragraph" w:styleId="Stopka">
    <w:name w:val="footer"/>
    <w:basedOn w:val="Normalny"/>
    <w:link w:val="StopkaZnak"/>
    <w:uiPriority w:val="99"/>
    <w:unhideWhenUsed/>
    <w:rsid w:val="005F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071"/>
  </w:style>
  <w:style w:type="paragraph" w:styleId="Akapitzlist">
    <w:name w:val="List Paragraph"/>
    <w:basedOn w:val="Normalny"/>
    <w:uiPriority w:val="34"/>
    <w:qFormat/>
    <w:rsid w:val="00F02C61"/>
    <w:pPr>
      <w:ind w:left="720"/>
      <w:contextualSpacing/>
    </w:pPr>
  </w:style>
  <w:style w:type="table" w:styleId="Tabela-Siatka">
    <w:name w:val="Table Grid"/>
    <w:basedOn w:val="Standardowy"/>
    <w:uiPriority w:val="39"/>
    <w:rsid w:val="0078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F54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B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biprogram.pl/produkty/bebilon-profutura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3</cp:revision>
  <dcterms:created xsi:type="dcterms:W3CDTF">2020-08-19T08:12:00Z</dcterms:created>
  <dcterms:modified xsi:type="dcterms:W3CDTF">2020-08-19T08:36:00Z</dcterms:modified>
</cp:coreProperties>
</file>